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49" w:rsidRDefault="000E6B49" w:rsidP="00AA15CA">
      <w:pPr>
        <w:jc w:val="center"/>
      </w:pPr>
      <w:bookmarkStart w:id="0" w:name="_GoBack"/>
      <w:bookmarkEnd w:id="0"/>
      <w:r>
        <w:t>Zaproszenie do udziału w drugiej edycji projektu "Absolwent bez barier" realizowanego na  Uniwersytecie Kardynała Stefana Wyszyńskiego (UKSW) w Warszawie we współpracy z Państwowym Funduszem Rehabilitacji Osób Niepełnosprawnych (PFRON)</w:t>
      </w:r>
    </w:p>
    <w:p w:rsidR="000E6B49" w:rsidRDefault="00AA15CA" w:rsidP="000E6B49">
      <w:r>
        <w:t xml:space="preserve">Drodzy </w:t>
      </w:r>
      <w:r w:rsidR="000E6B49">
        <w:t>Studenci,</w:t>
      </w:r>
    </w:p>
    <w:p w:rsidR="000E6B49" w:rsidRDefault="00AA15CA" w:rsidP="000E6B49">
      <w:r>
        <w:t>m</w:t>
      </w:r>
      <w:r w:rsidR="000E6B49">
        <w:t>amy ogromną przyjemność zaprosić  studentów</w:t>
      </w:r>
      <w:r>
        <w:t xml:space="preserve"> </w:t>
      </w:r>
      <w:r w:rsidR="00AA000B">
        <w:t>d</w:t>
      </w:r>
      <w:r w:rsidR="000E6B49">
        <w:t>o wzięcia udziału w drugiej jesiennej  edycji p</w:t>
      </w:r>
      <w:r>
        <w:t xml:space="preserve">rojektu </w:t>
      </w:r>
      <w:r w:rsidR="00AA000B">
        <w:t xml:space="preserve"> </w:t>
      </w:r>
      <w:r w:rsidRPr="00AA15CA">
        <w:rPr>
          <w:b/>
          <w:i/>
        </w:rPr>
        <w:t>Absolwent bez barier</w:t>
      </w:r>
      <w:r w:rsidR="000E6B49">
        <w:t>.</w:t>
      </w:r>
    </w:p>
    <w:p w:rsidR="000E6B49" w:rsidRDefault="00AA15CA" w:rsidP="000E6B49">
      <w:r>
        <w:t xml:space="preserve">Projekt  </w:t>
      </w:r>
      <w:r w:rsidRPr="00AA15CA">
        <w:rPr>
          <w:b/>
          <w:i/>
        </w:rPr>
        <w:t>Absolwent bez barier</w:t>
      </w:r>
      <w:r>
        <w:t xml:space="preserve"> </w:t>
      </w:r>
      <w:r w:rsidR="000E6B49">
        <w:t xml:space="preserve">realizowany jest na UKSW we współpracy z PFRON-em i ma na celu wspieranie </w:t>
      </w:r>
      <w:r w:rsidR="000E6B49" w:rsidRPr="00AA15CA">
        <w:rPr>
          <w:b/>
        </w:rPr>
        <w:t>studentów z niepełnosprawnością</w:t>
      </w:r>
      <w:r w:rsidR="000E6B49">
        <w:t xml:space="preserve"> w podjęciu zatrudnienia oraz daje możliwość zrealizowania kursu zawodowego, co znacząco zwiększa Wasze szanse na osiągnięcie sukcesu na rynku pracy.</w:t>
      </w:r>
    </w:p>
    <w:p w:rsidR="000E6B49" w:rsidRPr="000E6B49" w:rsidRDefault="000E6B49" w:rsidP="000E6B49">
      <w:pPr>
        <w:rPr>
          <w:b/>
        </w:rPr>
      </w:pPr>
      <w:r w:rsidRPr="000E6B49">
        <w:rPr>
          <w:b/>
        </w:rPr>
        <w:t>Formy wsparcia dla uczestników projektu:</w:t>
      </w:r>
    </w:p>
    <w:p w:rsidR="000E6B49" w:rsidRDefault="000E6B49" w:rsidP="000E6B49">
      <w:pPr>
        <w:pStyle w:val="Akapitzlist"/>
        <w:numPr>
          <w:ilvl w:val="0"/>
          <w:numId w:val="1"/>
        </w:numPr>
      </w:pPr>
      <w:r>
        <w:t>Możliwość odbycia 3-miesięcznego płatnego stażu.</w:t>
      </w:r>
    </w:p>
    <w:p w:rsidR="000E6B49" w:rsidRDefault="000E6B49" w:rsidP="000E6B49">
      <w:pPr>
        <w:pStyle w:val="Akapitzlist"/>
        <w:numPr>
          <w:ilvl w:val="0"/>
          <w:numId w:val="1"/>
        </w:numPr>
      </w:pPr>
      <w:r>
        <w:t>Możliwość zrealizowania kursu zawodowego.</w:t>
      </w:r>
    </w:p>
    <w:p w:rsidR="000E6B49" w:rsidRDefault="000E6B49" w:rsidP="00AA000B">
      <w:pPr>
        <w:pStyle w:val="Akapitzlist"/>
        <w:numPr>
          <w:ilvl w:val="0"/>
          <w:numId w:val="1"/>
        </w:numPr>
      </w:pPr>
      <w:r>
        <w:t>Wsparcie asystenta rynku pracy, który pomoże w pośrednictwie pracy.</w:t>
      </w:r>
    </w:p>
    <w:p w:rsidR="000E6B49" w:rsidRDefault="000E6B49" w:rsidP="000E6B49">
      <w:pPr>
        <w:pStyle w:val="Akapitzlist"/>
        <w:numPr>
          <w:ilvl w:val="0"/>
          <w:numId w:val="1"/>
        </w:numPr>
      </w:pPr>
      <w:r>
        <w:t xml:space="preserve">Diagnoza aktualnej sytuacji wraz z przygotowaniem </w:t>
      </w:r>
      <w:r w:rsidR="00AA000B">
        <w:t xml:space="preserve">Indywidualnego Planu Działania, </w:t>
      </w:r>
      <w:r>
        <w:t>dopasowanego do Waszych potrzeb i umiejętności.</w:t>
      </w:r>
    </w:p>
    <w:p w:rsidR="000E6B49" w:rsidRDefault="000E6B49" w:rsidP="000E6B49">
      <w:pPr>
        <w:pStyle w:val="Akapitzlist"/>
        <w:numPr>
          <w:ilvl w:val="0"/>
          <w:numId w:val="1"/>
        </w:numPr>
      </w:pPr>
      <w:r>
        <w:t>Wdrożenie indywidualnej ścieżki kariery, abyście mogli osiągnąć swoje zawodowe cele.</w:t>
      </w:r>
    </w:p>
    <w:p w:rsidR="00AA000B" w:rsidRDefault="000E6B49" w:rsidP="00AA000B">
      <w:pPr>
        <w:pStyle w:val="Akapitzlist"/>
        <w:numPr>
          <w:ilvl w:val="0"/>
          <w:numId w:val="1"/>
        </w:numPr>
      </w:pPr>
      <w:r>
        <w:t>Grupowe warsztaty umiejętności psychospołecznych i tr</w:t>
      </w:r>
      <w:r w:rsidR="00AA000B">
        <w:t>eningów pracy, które pomogą  Wam</w:t>
      </w:r>
    </w:p>
    <w:p w:rsidR="000E6B49" w:rsidRPr="000E6B49" w:rsidRDefault="000E6B49" w:rsidP="00AA000B">
      <w:pPr>
        <w:pStyle w:val="Akapitzlist"/>
      </w:pPr>
      <w:r>
        <w:t>rozwijać kompetencje społeczne i zawodowe.</w:t>
      </w:r>
    </w:p>
    <w:p w:rsidR="000E6B49" w:rsidRDefault="000E6B49" w:rsidP="000E6B49">
      <w:pPr>
        <w:rPr>
          <w:b/>
        </w:rPr>
      </w:pPr>
      <w:r w:rsidRPr="000E6B49">
        <w:rPr>
          <w:b/>
        </w:rPr>
        <w:t>Zapraszamy do wzięcia udziału w projekcie wszystkie osoby, które spełniają następujące kryteria:</w:t>
      </w:r>
    </w:p>
    <w:p w:rsidR="00AA000B" w:rsidRDefault="00AA000B" w:rsidP="00AA000B">
      <w:pPr>
        <w:pStyle w:val="Akapitzlist"/>
        <w:numPr>
          <w:ilvl w:val="0"/>
          <w:numId w:val="4"/>
        </w:numPr>
      </w:pPr>
      <w:r w:rsidRPr="00AA15CA">
        <w:t>III roku pierwszeg</w:t>
      </w:r>
      <w:r>
        <w:t>o stopnia studiów licencjackich;</w:t>
      </w:r>
    </w:p>
    <w:p w:rsidR="00AA000B" w:rsidRDefault="00AA000B" w:rsidP="00AA000B">
      <w:pPr>
        <w:pStyle w:val="Akapitzlist"/>
        <w:numPr>
          <w:ilvl w:val="0"/>
          <w:numId w:val="4"/>
        </w:numPr>
      </w:pPr>
      <w:r w:rsidRPr="00AA15CA">
        <w:t xml:space="preserve">II roku drugiego stopnia studiów magisterskich </w:t>
      </w:r>
      <w:r>
        <w:t>;</w:t>
      </w:r>
    </w:p>
    <w:p w:rsidR="00AA000B" w:rsidRDefault="00AA000B" w:rsidP="00AA000B">
      <w:pPr>
        <w:pStyle w:val="Akapitzlist"/>
        <w:numPr>
          <w:ilvl w:val="0"/>
          <w:numId w:val="4"/>
        </w:numPr>
      </w:pPr>
      <w:r>
        <w:t xml:space="preserve">V </w:t>
      </w:r>
      <w:r w:rsidRPr="00AA15CA">
        <w:t>roku jedn</w:t>
      </w:r>
      <w:r>
        <w:t>olitych studiów magisterskich ;</w:t>
      </w:r>
    </w:p>
    <w:p w:rsidR="00AA000B" w:rsidRPr="00AA000B" w:rsidRDefault="00AA000B" w:rsidP="00AA000B">
      <w:pPr>
        <w:pStyle w:val="Akapitzlist"/>
        <w:numPr>
          <w:ilvl w:val="0"/>
          <w:numId w:val="4"/>
        </w:numPr>
      </w:pPr>
      <w:r>
        <w:t>absolwentów uczelni wyższych,  k</w:t>
      </w:r>
      <w:r w:rsidRPr="00AA15CA">
        <w:t>tórzy w ostatnich czterech latach nie pod</w:t>
      </w:r>
      <w:r>
        <w:t>jęli zatrudnienia;</w:t>
      </w:r>
    </w:p>
    <w:p w:rsidR="000E6B49" w:rsidRDefault="00AA000B" w:rsidP="000E6B49">
      <w:pPr>
        <w:pStyle w:val="Akapitzlist"/>
        <w:numPr>
          <w:ilvl w:val="0"/>
          <w:numId w:val="2"/>
        </w:numPr>
      </w:pPr>
      <w:r>
        <w:t>p</w:t>
      </w:r>
      <w:r w:rsidR="000E6B49">
        <w:t xml:space="preserve">osiadają aktualne orzeczenie o stopniu niepełnosprawności </w:t>
      </w:r>
      <w:r>
        <w:t>;</w:t>
      </w:r>
    </w:p>
    <w:p w:rsidR="000E6B49" w:rsidRDefault="00AA000B" w:rsidP="000E6B49">
      <w:pPr>
        <w:pStyle w:val="Akapitzlist"/>
        <w:numPr>
          <w:ilvl w:val="0"/>
          <w:numId w:val="2"/>
        </w:numPr>
      </w:pPr>
      <w:r>
        <w:t>s</w:t>
      </w:r>
      <w:r w:rsidR="000E6B49">
        <w:t>ą bezrobotne lub nieaktywne zawodowo</w:t>
      </w:r>
      <w:r>
        <w:t xml:space="preserve"> lub pracują  na umowę zlecenie;</w:t>
      </w:r>
    </w:p>
    <w:p w:rsidR="000E6B49" w:rsidRDefault="00AA000B" w:rsidP="000E6B49">
      <w:pPr>
        <w:pStyle w:val="Akapitzlist"/>
        <w:numPr>
          <w:ilvl w:val="0"/>
          <w:numId w:val="2"/>
        </w:numPr>
      </w:pPr>
      <w:r>
        <w:t>s</w:t>
      </w:r>
      <w:r w:rsidR="000E6B49">
        <w:t>ą gotowe i chętne do wejścia na rynek pracy.</w:t>
      </w:r>
    </w:p>
    <w:p w:rsidR="000E6B49" w:rsidRDefault="000E6B49" w:rsidP="000E6B49">
      <w:r>
        <w:t>Jeśli spełniacie powyższe warunki i jesteście zainteresowani uczestnictwem w projekcie, serdecznie zachęcamy do kontaktu:</w:t>
      </w:r>
    </w:p>
    <w:p w:rsidR="000E6B49" w:rsidRPr="000E6B49" w:rsidRDefault="000E6B49" w:rsidP="000E6B49">
      <w:pPr>
        <w:rPr>
          <w:b/>
        </w:rPr>
      </w:pPr>
      <w:r>
        <w:rPr>
          <w:b/>
        </w:rPr>
        <w:t>E-mail: bon@uksw.edu.pl</w:t>
      </w:r>
    </w:p>
    <w:p w:rsidR="00FF414D" w:rsidRDefault="000E6B49" w:rsidP="000E6B49">
      <w:r>
        <w:t>Nie wahajcie się skorzystać z tej wyjątkowej okazji, która może otworzyć przed Wami nowe drzwi na ścieżce kariery zawodowej. Liczymy na Wasze zaangażowanie i wspólnie osiągniemy sukces!</w:t>
      </w:r>
    </w:p>
    <w:sectPr w:rsidR="00FF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25B"/>
    <w:multiLevelType w:val="hybridMultilevel"/>
    <w:tmpl w:val="DDE8C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067"/>
    <w:multiLevelType w:val="hybridMultilevel"/>
    <w:tmpl w:val="12B64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A4D18"/>
    <w:multiLevelType w:val="hybridMultilevel"/>
    <w:tmpl w:val="C3D8D3B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C7F6408"/>
    <w:multiLevelType w:val="hybridMultilevel"/>
    <w:tmpl w:val="FA02A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49"/>
    <w:rsid w:val="000E6B49"/>
    <w:rsid w:val="006676D6"/>
    <w:rsid w:val="00AA000B"/>
    <w:rsid w:val="00AA15CA"/>
    <w:rsid w:val="00EA09CE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2023-08-01T18:10:00Z</dcterms:created>
  <dcterms:modified xsi:type="dcterms:W3CDTF">2023-08-01T18:10:00Z</dcterms:modified>
</cp:coreProperties>
</file>